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1F497D"/>
          <w:sz w:val="28"/>
          <w:szCs w:val="28"/>
        </w:rPr>
        <w:t xml:space="preserve">LATIHAN SOAL UAS KELAS 8 SESUAI PEMETAAN MATERI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ASESMEN SUMATIF AKHIR TAHUN (ASAT) - BAHASA INDONESIA</w:t>
      </w:r>
    </w:p>
    <w:p>
      <w:pPr>
        <w:pBdr>
          <w:bottom w:val="single" w:color="1F497D" w:sz="6" w:space="1"/>
        </w:pBdr>
        <w:spacing w:after="280" w:before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KURIKULUM NASIONAL SMP TAHUN 2026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A: Teks Ulasan - Unsur Intrinsik Teks Fiksi (Soal 1-5)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Berikut ini yang termasuk unsur intrinsik teks fiksi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Tema, tokoh, latar, alur, dan amanat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Judul, pengarang, penerbit, dan tahun terbit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Sampul, ilustrasi, daftar isi, dan glosarium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Sinopsis, biografi pengarang, dan resensi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Perhatikan kutipan berikut!</w:t>
      </w:r>
    </w:p>
    <w:p>
      <w:pPr>
        <w:spacing w:after="40" w:before="20"/>
        <w:ind w:left="3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"Rina selalu membantu teman-temannya yang kesulitan. Ia tidak pernah menolak ketika diminta tolong, meski dirinya sendiri sedang sibuk."</w:t>
      </w:r>
    </w:p>
    <w:p>
      <w:pPr>
        <w:spacing w:after="40" w:before="20"/>
        <w:ind w:left="360"/>
      </w:pPr>
      <w:r>
        <w:rPr>
          <w:rFonts w:ascii="Arial" w:cs="Arial" w:eastAsia="Arial" w:hAnsi="Arial"/>
          <w:i w:val="false"/>
          <w:iCs w:val="false"/>
          <w:sz w:val="22"/>
          <w:szCs w:val="22"/>
        </w:rPr>
        <w:t xml:space="preserve">Berdasarkan kutipan tersebut, watak tokoh Rina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Egois dan keras kepala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Dermawan dan sombong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Penolong dan tidak egois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Penakut dan pemalu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Latar suasana dalam sebuah cerita fiksi merujuk pada...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Tempat terjadinya peristiwa dalam cerita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Waktu terjadinya peristiwa dalam cerita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Kondisi perasaan atau atmosfer yang terbangun dalam cerita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Urutan kejadian dari awal hingga akhir cerita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Alur maju dalam cerita fiksi adalah alur yang...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Menceritakan peristiwa dari masa lalu ke masa kini secara bergantian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Menceritakan peristiwa secara berurutan dari awal hingga akhir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Menceritakan peristiwa dari akhir kemudian mundur ke awal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Menceritakan beberapa kisah secara bersamaan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</w:t>
      </w:r>
      <w:r>
        <w:rPr>
          <w:rFonts w:ascii="Arial" w:cs="Arial" w:eastAsia="Arial" w:hAnsi="Arial"/>
          <w:sz w:val="22"/>
          <w:szCs w:val="22"/>
        </w:rPr>
        <w:t xml:space="preserve">Amanat dalam sebuah karya fiksi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Pokok permasalahan yang menjadi inti cerita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Jalan cerita yang disusun oleh pengarang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Pesan moral atau nilai kehidupan yang ingin disampaikan pengarang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Tokoh utama yang menjadi pusat perhatian dalam cerita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B: Teks Ulasan - Konotasi dan Denotasi (Soal 6-8)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</w:t>
      </w:r>
      <w:r>
        <w:rPr>
          <w:rFonts w:ascii="Arial" w:cs="Arial" w:eastAsia="Arial" w:hAnsi="Arial"/>
          <w:sz w:val="22"/>
          <w:szCs w:val="22"/>
        </w:rPr>
        <w:t xml:space="preserve">Makna denotasi adalah makna kata yang...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Mengandung nilai rasa dan makna tambahan di luar makna sebenarnya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Sebenarnya, lugas, dan tidak mengandung makna tambahan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Bersifat kiasan dan hanya dipahami dalam konteks tertentu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Berubah-ubah tergantung pada situasi pembicaraan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 </w:t>
      </w:r>
      <w:r>
        <w:rPr>
          <w:rFonts w:ascii="Arial" w:cs="Arial" w:eastAsia="Arial" w:hAnsi="Arial"/>
          <w:sz w:val="22"/>
          <w:szCs w:val="22"/>
        </w:rPr>
        <w:t xml:space="preserve">Kalimat berikut yang mengandung makna konotasi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Ibu membeli bunga mawar di pasar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Adik makan nasi goreng setiap pagi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Dia adalah bunga desa yang dikagumi semua orang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Ayah pergi ke kantor menggunakan mobil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 </w:t>
      </w:r>
      <w:r>
        <w:rPr>
          <w:rFonts w:ascii="Arial" w:cs="Arial" w:eastAsia="Arial" w:hAnsi="Arial"/>
          <w:sz w:val="22"/>
          <w:szCs w:val="22"/>
        </w:rPr>
        <w:t xml:space="preserve">Perhatikan kalimat berikut: "Hatinya sekeras batu, tak pernah mau mendengarkan nasihat orang lain."</w:t>
      </w:r>
    </w:p>
    <w:p>
      <w:pPr>
        <w:spacing w:after="40" w:before="20"/>
        <w:ind w:left="360"/>
      </w:pPr>
      <w:r>
        <w:rPr>
          <w:rFonts w:ascii="Arial" w:cs="Arial" w:eastAsia="Arial" w:hAnsi="Arial"/>
          <w:i w:val="false"/>
          <w:iCs w:val="false"/>
          <w:sz w:val="22"/>
          <w:szCs w:val="22"/>
        </w:rPr>
        <w:t xml:space="preserve">Kata "sekeras batu" dalam kalimat tersebut mengandung makna...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Denotasi, karena menjelaskan kekerasan batu secara fisik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Konotasi, karena menggambarkan sifat keras kepala seseorang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Denotasi, karena merujuk pada benda nyata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Konotasi, karena membandingkan dua benda yang berbeda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C: Teks Ulasan - Penilaian Karya Fiksi (Soal 9-11)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 </w:t>
      </w:r>
      <w:r>
        <w:rPr>
          <w:rFonts w:ascii="Arial" w:cs="Arial" w:eastAsia="Arial" w:hAnsi="Arial"/>
          <w:sz w:val="22"/>
          <w:szCs w:val="22"/>
        </w:rPr>
        <w:t xml:space="preserve">Teks ulasan terhadap karya fiksi bertujuan untuk...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Menceritakan kembali isi cerita secara lengkap kepada pembaca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Memberikan penilaian, kelebihan, dan kekurangan suatu karya kepada pembaca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Mengubah karya fiksi menjadi karya nonfiksi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Mempromosikan karya fiksi agar laku terjual di pasaran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 </w:t>
      </w:r>
      <w:r>
        <w:rPr>
          <w:rFonts w:ascii="Arial" w:cs="Arial" w:eastAsia="Arial" w:hAnsi="Arial"/>
          <w:sz w:val="22"/>
          <w:szCs w:val="22"/>
        </w:rPr>
        <w:t xml:space="preserve">Berikut ini yang merupakan kelebihan yang dapat dinilai dalam sebuah novel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Harga buku yang terjangkau dan mudah didapat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Alur cerita yang menarik, penokohan yang kuat, dan penggunaan bahasa yang indah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Jumlah halaman yang banyak dan ukuran huruf yang besar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Sampul buku yang menarik dan desain tata letak yang rapi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 </w:t>
      </w:r>
      <w:r>
        <w:rPr>
          <w:rFonts w:ascii="Arial" w:cs="Arial" w:eastAsia="Arial" w:hAnsi="Arial"/>
          <w:sz w:val="22"/>
          <w:szCs w:val="22"/>
        </w:rPr>
        <w:t xml:space="preserve">Struktur teks ulasan yang benar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Pendahuluan - isi - penutup - daftar pustaka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Identitas karya - orientasi - tafsiran - evaluasi - rangkuman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Abstrak - latar belakang - pembahasan - simpulan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Tesis - argumen - penegasan ulang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D: Puisi - Struktur Fisik (Soal 12-16)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12. </w:t>
      </w:r>
      <w:r>
        <w:rPr>
          <w:rFonts w:ascii="Arial" w:cs="Arial" w:eastAsia="Arial" w:hAnsi="Arial"/>
          <w:sz w:val="22"/>
          <w:szCs w:val="22"/>
        </w:rPr>
        <w:t xml:space="preserve">Diksi dalam puisi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Pengulangan bunyi di akhir baris puisi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Pemilihan kata yang cermat dan tepat oleh penyair untuk mengungkapkan perasaan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Gambaran alam yang dilukiskan dalam puisi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Perbandingan dua hal yang berbeda dalam puisi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13. </w:t>
      </w:r>
      <w:r>
        <w:rPr>
          <w:rFonts w:ascii="Arial" w:cs="Arial" w:eastAsia="Arial" w:hAnsi="Arial"/>
          <w:sz w:val="22"/>
          <w:szCs w:val="22"/>
        </w:rPr>
        <w:t xml:space="preserve">Perhatikan larik puisi berikut:</w:t>
      </w:r>
    </w:p>
    <w:p>
      <w:pPr>
        <w:spacing w:after="40" w:before="20"/>
        <w:ind w:left="3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"Angin berbisik lembut menyapu rambut"</w:t>
      </w:r>
    </w:p>
    <w:p>
      <w:pPr>
        <w:spacing w:after="40" w:before="20"/>
        <w:ind w:left="360"/>
      </w:pPr>
      <w:r>
        <w:rPr>
          <w:rFonts w:ascii="Arial" w:cs="Arial" w:eastAsia="Arial" w:hAnsi="Arial"/>
          <w:i w:val="false"/>
          <w:iCs w:val="false"/>
          <w:sz w:val="22"/>
          <w:szCs w:val="22"/>
        </w:rPr>
        <w:t xml:space="preserve">Larik tersebut mengandung citraan...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Citraan penglihatan (visual)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Citraan pendengaran (auditif)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Citraan perasaan/perabaan (taktil)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Citraan penciuman (olfaktori)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14. </w:t>
      </w:r>
      <w:r>
        <w:rPr>
          <w:rFonts w:ascii="Arial" w:cs="Arial" w:eastAsia="Arial" w:hAnsi="Arial"/>
          <w:sz w:val="22"/>
          <w:szCs w:val="22"/>
        </w:rPr>
        <w:t xml:space="preserve">Majas personifikasi dalam puisi adalah majas yang...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Membandingkan dua hal secara langsung menggunakan kata "seperti" atau "bagai"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Memberikan sifat-sifat manusia kepada benda mati atau alam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Melebih-lebihkan suatu keadaan agar terkesan lebih dramatis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Mengulang kata atau frasa untuk memberikan penekanan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15. </w:t>
      </w:r>
      <w:r>
        <w:rPr>
          <w:rFonts w:ascii="Arial" w:cs="Arial" w:eastAsia="Arial" w:hAnsi="Arial"/>
          <w:sz w:val="22"/>
          <w:szCs w:val="22"/>
        </w:rPr>
        <w:t xml:space="preserve">Rima dalam puisi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Jumlah suku kata dalam setiap larik puisi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Persamaan bunyi yang terdapat di akhir atau awal larik puisi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Jumlah baris dalam setiap bait puisi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Jeda atau perhentian dalam pembacaan puisi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16. </w:t>
      </w:r>
      <w:r>
        <w:rPr>
          <w:rFonts w:ascii="Arial" w:cs="Arial" w:eastAsia="Arial" w:hAnsi="Arial"/>
          <w:sz w:val="22"/>
          <w:szCs w:val="22"/>
        </w:rPr>
        <w:t xml:space="preserve">Kata konkret dalam puisi berfungsi untuk...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Memperindah bunyi puisi agar enak didengar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Membangkitkan imaji atau daya bayang pembaca terhadap sesuatu yang nyata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Menyembunyikan makna sebenarnya agar puisi terasa misterius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Mengurangi panjang larik agar puisi lebih singkat dan padat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E: Puisi - Struktur Batin (Soal 17-20)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17. </w:t>
      </w:r>
      <w:r>
        <w:rPr>
          <w:rFonts w:ascii="Arial" w:cs="Arial" w:eastAsia="Arial" w:hAnsi="Arial"/>
          <w:sz w:val="22"/>
          <w:szCs w:val="22"/>
        </w:rPr>
        <w:t xml:space="preserve">Tema dalam puisi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Sikap penyair terhadap pembaca yang disampaikan melalui puisinya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Perasaan yang mendominasi suasana dalam puisi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Gagasan pokok atau ide dasar yang menjadi landasan penciptaan puisi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Pesan moral yang ingin disampaikan penyair kepada pembaca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18. </w:t>
      </w:r>
      <w:r>
        <w:rPr>
          <w:rFonts w:ascii="Arial" w:cs="Arial" w:eastAsia="Arial" w:hAnsi="Arial"/>
          <w:sz w:val="22"/>
          <w:szCs w:val="22"/>
        </w:rPr>
        <w:t xml:space="preserve">Nada dalam puisi merujuk pada...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Perasaan penyair yang diungkapkan dalam puisi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Sikap penyair terhadap pembaca, misalnya menggurui, mengajak, atau meratap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Atmosfer atau suasana yang dirasakan pembaca saat membaca puisi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Pokok pikiran yang mendasari penciptaan puisi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19. </w:t>
      </w:r>
      <w:r>
        <w:rPr>
          <w:rFonts w:ascii="Arial" w:cs="Arial" w:eastAsia="Arial" w:hAnsi="Arial"/>
          <w:sz w:val="22"/>
          <w:szCs w:val="22"/>
        </w:rPr>
        <w:t xml:space="preserve">Perhatikan puisi berikut:</w:t>
      </w:r>
    </w:p>
    <w:p>
      <w:pPr>
        <w:spacing w:after="40" w:before="20"/>
        <w:ind w:left="3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"Hujan turun deras malam ini</w:t>
      </w:r>
    </w:p>
    <w:p>
      <w:pPr>
        <w:spacing w:after="40" w:before="20"/>
        <w:ind w:left="360"/>
      </w:pPr>
      <w:r>
        <w:rPr>
          <w:rFonts w:ascii="Arial" w:cs="Arial" w:eastAsia="Arial" w:hAnsi="Arial"/>
          <w:i w:val="false"/>
          <w:iCs w:val="false"/>
          <w:sz w:val="22"/>
          <w:szCs w:val="22"/>
        </w:rPr>
        <w:t xml:space="preserve">Air mata langit mengalir tiada henti</w:t>
      </w:r>
    </w:p>
    <w:p>
      <w:pPr>
        <w:spacing w:after="40" w:before="20"/>
        <w:ind w:left="360"/>
      </w:pPr>
      <w:r>
        <w:rPr>
          <w:rFonts w:ascii="Arial" w:cs="Arial" w:eastAsia="Arial" w:hAnsi="Arial"/>
          <w:i w:val="false"/>
          <w:iCs w:val="false"/>
          <w:sz w:val="22"/>
          <w:szCs w:val="22"/>
        </w:rPr>
        <w:t xml:space="preserve">Seperti duka yang kurasakan</w:t>
      </w:r>
    </w:p>
    <w:p>
      <w:pPr>
        <w:spacing w:after="40" w:before="20"/>
        <w:ind w:left="360"/>
      </w:pPr>
      <w:r>
        <w:rPr>
          <w:rFonts w:ascii="Arial" w:cs="Arial" w:eastAsia="Arial" w:hAnsi="Arial"/>
          <w:i w:val="false"/>
          <w:iCs w:val="false"/>
          <w:sz w:val="22"/>
          <w:szCs w:val="22"/>
        </w:rPr>
        <w:t xml:space="preserve">Kehilanganmu bagai kehilangan segalanya"</w:t>
      </w:r>
    </w:p>
    <w:p>
      <w:pPr>
        <w:spacing w:after="40" w:before="20"/>
        <w:ind w:left="360"/>
      </w:pPr>
      <w:r>
        <w:rPr>
          <w:rFonts w:ascii="Arial" w:cs="Arial" w:eastAsia="Arial" w:hAnsi="Arial"/>
          <w:i w:val="false"/>
          <w:iCs w:val="false"/>
          <w:sz w:val="22"/>
          <w:szCs w:val="22"/>
        </w:rPr>
        <w:t xml:space="preserve">Suasana yang tergambar dalam puisi tersebut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Gembira dan bersemangat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Marah dan penuh amarah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Sedih dan penuh kesedihan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Takut dan penuh kecemasan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20. </w:t>
      </w:r>
      <w:r>
        <w:rPr>
          <w:rFonts w:ascii="Arial" w:cs="Arial" w:eastAsia="Arial" w:hAnsi="Arial"/>
          <w:sz w:val="22"/>
          <w:szCs w:val="22"/>
        </w:rPr>
        <w:t xml:space="preserve">Amanat yang terkandung dalam puisi bertema kepahlawanan umumnya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Mengajak pembaca untuk menikmati keindahan alam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Mendorong pembaca untuk mencintai tanah air dan rela berkorban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Mengingatkan pembaca tentang pentingnya menjaga persahabatan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Mengajak pembaca untuk lebih menghargai waktu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F: Puisi - Makna Larik &amp; Puisi Diafan/Prismatis (Soal 21-24)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21. </w:t>
      </w:r>
      <w:r>
        <w:rPr>
          <w:rFonts w:ascii="Arial" w:cs="Arial" w:eastAsia="Arial" w:hAnsi="Arial"/>
          <w:sz w:val="22"/>
          <w:szCs w:val="22"/>
        </w:rPr>
        <w:t xml:space="preserve">Perhatikan larik puisi: "Pahlawan, kau gugur bagai bunga"</w:t>
      </w:r>
    </w:p>
    <w:p>
      <w:pPr>
        <w:spacing w:after="40" w:before="20"/>
        <w:ind w:left="360"/>
      </w:pPr>
      <w:r>
        <w:rPr>
          <w:rFonts w:ascii="Arial" w:cs="Arial" w:eastAsia="Arial" w:hAnsi="Arial"/>
          <w:i w:val="false"/>
          <w:iCs w:val="false"/>
          <w:sz w:val="22"/>
          <w:szCs w:val="22"/>
        </w:rPr>
        <w:t xml:space="preserve">Makna kata "gugur" dalam larik tersebut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Jatuh dari pohon karena tiupan angin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Meninggal dunia dalam pertempuran membela bangsa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Kalah dalam suatu pertandingan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Mundur dari medan peperangan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22. </w:t>
      </w:r>
      <w:r>
        <w:rPr>
          <w:rFonts w:ascii="Arial" w:cs="Arial" w:eastAsia="Arial" w:hAnsi="Arial"/>
          <w:sz w:val="22"/>
          <w:szCs w:val="22"/>
        </w:rPr>
        <w:t xml:space="preserve">Untuk memahami makna sebuah larik dalam puisi, hal yang perlu diperhatikan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Hanya memperhatikan kata-kata yang mudah dipahami saja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Konteks keseluruhan puisi, pilihan kata, dan majas yang digunakan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Jumlah suku kata dan rima pada larik tersebut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Nama penyair dan latar belakang pendidikannya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23. </w:t>
      </w:r>
      <w:r>
        <w:rPr>
          <w:rFonts w:ascii="Arial" w:cs="Arial" w:eastAsia="Arial" w:hAnsi="Arial"/>
          <w:sz w:val="22"/>
          <w:szCs w:val="22"/>
        </w:rPr>
        <w:t xml:space="preserve">Puisi diafan adalah puisi yang...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Menggunakan banyak majas dan simbol sehingga maknanya sulit dipahami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Menggunakan bahasa lugas dan mudah dipahami maknanya secara langsung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Memiliki makna ganda yang dapat ditafsirkan berbeda-beda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Hanya terdiri dari dua bait dengan empat larik setiap baitnya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24. </w:t>
      </w:r>
      <w:r>
        <w:rPr>
          <w:rFonts w:ascii="Arial" w:cs="Arial" w:eastAsia="Arial" w:hAnsi="Arial"/>
          <w:sz w:val="22"/>
          <w:szCs w:val="22"/>
        </w:rPr>
        <w:t xml:space="preserve">Perbedaan utama antara puisi diafan dan puisi prismatis terletak pada...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Jumlah bait dan larik yang terdapat dalam puisi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Tingkat keterbacaan makna; diafan mudah dipahami, prismatis bermakna ganda/multi tafsir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Jenis rima yang digunakan dalam puisi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Tema yang diangkat dalam puisi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G: Teks Pidato - Gagasan Utama dan Pendukung (Soal 25-26)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25. </w:t>
      </w:r>
      <w:r>
        <w:rPr>
          <w:rFonts w:ascii="Arial" w:cs="Arial" w:eastAsia="Arial" w:hAnsi="Arial"/>
          <w:sz w:val="22"/>
          <w:szCs w:val="22"/>
        </w:rPr>
        <w:t xml:space="preserve">Gagasan utama dalam teks pidato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Kalimat pembuka yang digunakan untuk menyapa hadirin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Ide pokok yang menjadi inti dari seluruh isi pidato yang disampaikan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Penutup pidato yang berisi harapan dan ucapan terima kasih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Data dan fakta yang digunakan untuk mendukung isi pidato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26. </w:t>
      </w:r>
      <w:r>
        <w:rPr>
          <w:rFonts w:ascii="Arial" w:cs="Arial" w:eastAsia="Arial" w:hAnsi="Arial"/>
          <w:sz w:val="22"/>
          <w:szCs w:val="22"/>
        </w:rPr>
        <w:t xml:space="preserve">Gagasan pendukung dalam teks pidato berfungsi untuk...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Menggantikan gagasan utama apabila tidak dipahami audiens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Memperkuat, menjelaskan, dan memberikan bukti terhadap gagasan utama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Mengalihkan perhatian pendengar ke topik lain yang lebih menarik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Mengakhiri pidato dengan kesan yang mendalam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H: Teks Pidato - Struktur Teks Pidato (Soal 27-28)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27. </w:t>
      </w:r>
      <w:r>
        <w:rPr>
          <w:rFonts w:ascii="Arial" w:cs="Arial" w:eastAsia="Arial" w:hAnsi="Arial"/>
          <w:sz w:val="22"/>
          <w:szCs w:val="22"/>
        </w:rPr>
        <w:t xml:space="preserve">Struktur teks pidato yang tepat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Pendahuluan - isi - penutup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Orientasi - komplikasi - resolusi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Tesis - argumen - penegasan ulang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Abstrak - isi - simpulan - saran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28. </w:t>
      </w:r>
      <w:r>
        <w:rPr>
          <w:rFonts w:ascii="Arial" w:cs="Arial" w:eastAsia="Arial" w:hAnsi="Arial"/>
          <w:sz w:val="22"/>
          <w:szCs w:val="22"/>
        </w:rPr>
        <w:t xml:space="preserve">Bagian isi dalam teks pidato berisi...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Salam pembuka, ucapan syukur, dan perkenalan diri pembicara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Paparan pokok-pokok pikiran, argumen, dan penjelasan topik yang dibahas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Harapan, ucapan terima kasih, dan salam penutup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Daftar nama hadirin dan tujuan penyelenggaraan acara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I: Teks Pidato - Kalimat Persuasif (Soal 29-30)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29. </w:t>
      </w:r>
      <w:r>
        <w:rPr>
          <w:rFonts w:ascii="Arial" w:cs="Arial" w:eastAsia="Arial" w:hAnsi="Arial"/>
          <w:sz w:val="22"/>
          <w:szCs w:val="22"/>
        </w:rPr>
        <w:t xml:space="preserve">Kalimat persuasif dalam teks pidato bertujuan untuk...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Menyampaikan informasi secara objektif kepada pendengar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Mempengaruhi, membujuk, dan mengajak pendengar untuk melakukan sesuatu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Menghibur pendengar dengan cerita atau humor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Menjelaskan prosedur atau langkah-langkah suatu kegiatan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30. </w:t>
      </w:r>
      <w:r>
        <w:rPr>
          <w:rFonts w:ascii="Arial" w:cs="Arial" w:eastAsia="Arial" w:hAnsi="Arial"/>
          <w:sz w:val="22"/>
          <w:szCs w:val="22"/>
        </w:rPr>
        <w:t xml:space="preserve">Berikut ini yang merupakan contoh kalimat persuasif dalam pidato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Jumlah sampah plastik di Indonesia mencapai 64 juta ton per tahun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Sampah plastik pertama kali ditemukan pada tahun 1907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Oleh karena itu, marilah kita bersama-sama mengurangi penggunaan plastik demi masa depan bumi yang lebih baik!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Plastik terbuat dari bahan kimia yang sulit terurai di alam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J: Teks Pidato - Fakta dan Opini (Soal 31-32)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31. </w:t>
      </w:r>
      <w:r>
        <w:rPr>
          <w:rFonts w:ascii="Arial" w:cs="Arial" w:eastAsia="Arial" w:hAnsi="Arial"/>
          <w:sz w:val="22"/>
          <w:szCs w:val="22"/>
        </w:rPr>
        <w:t xml:space="preserve">Perhatikan kalimat berikut:</w:t>
      </w:r>
    </w:p>
    <w:p>
      <w:pPr>
        <w:spacing w:after="40" w:before="20"/>
        <w:ind w:left="360"/>
      </w:pPr>
      <w:r>
        <w:rPr>
          <w:rFonts w:ascii="Arial" w:cs="Arial" w:eastAsia="Arial" w:hAnsi="Arial"/>
          <w:i w:val="false"/>
          <w:iCs w:val="false"/>
          <w:sz w:val="22"/>
          <w:szCs w:val="22"/>
        </w:rPr>
        <w:t xml:space="preserve">(1) Indonesia memiliki lebih dari 17.000 pulau.</w:t>
      </w:r>
    </w:p>
    <w:p>
      <w:pPr>
        <w:spacing w:after="40" w:before="20"/>
        <w:ind w:left="360"/>
      </w:pPr>
      <w:r>
        <w:rPr>
          <w:rFonts w:ascii="Arial" w:cs="Arial" w:eastAsia="Arial" w:hAnsi="Arial"/>
          <w:i w:val="false"/>
          <w:iCs w:val="false"/>
          <w:sz w:val="22"/>
          <w:szCs w:val="22"/>
        </w:rPr>
        <w:t xml:space="preserve">(2) Keindahan alam Indonesia adalah yang terbaik di dunia.</w:t>
      </w:r>
    </w:p>
    <w:p>
      <w:pPr>
        <w:spacing w:after="40" w:before="20"/>
        <w:ind w:left="360"/>
      </w:pPr>
      <w:r>
        <w:rPr>
          <w:rFonts w:ascii="Arial" w:cs="Arial" w:eastAsia="Arial" w:hAnsi="Arial"/>
          <w:i w:val="false"/>
          <w:iCs w:val="false"/>
          <w:sz w:val="22"/>
          <w:szCs w:val="22"/>
        </w:rPr>
        <w:t xml:space="preserve">Kalimat yang merupakan fakta adalah kalimat...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Kalimat (1) dan (2)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Kalimat (1) saja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Kalimat (2) saja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Bukan keduanya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32. </w:t>
      </w:r>
      <w:r>
        <w:rPr>
          <w:rFonts w:ascii="Arial" w:cs="Arial" w:eastAsia="Arial" w:hAnsi="Arial"/>
          <w:sz w:val="22"/>
          <w:szCs w:val="22"/>
        </w:rPr>
        <w:t xml:space="preserve">Ciri kalimat opini dalam teks pidato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Berisi data, angka, atau peristiwa yang dapat diverifikasi kebenarannya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Mengandung pendapat, penilaian, atau pandangan yang bersifat subjektif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Selalu menggunakan kata bilangan dan statistik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Ditulis dalam kalimat pasif tanpa subjek yang jelas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K: Teks Pidato - Ungkapan Rasa Peduli/Simpati (Soal 33-34)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33. </w:t>
      </w:r>
      <w:r>
        <w:rPr>
          <w:rFonts w:ascii="Arial" w:cs="Arial" w:eastAsia="Arial" w:hAnsi="Arial"/>
          <w:sz w:val="22"/>
          <w:szCs w:val="22"/>
        </w:rPr>
        <w:t xml:space="preserve">Kalimat berikut yang mengandung ungkapan rasa simpati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Kami mengucapkan selamat atas keberhasilan yang telah diraih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Kami turut berduka cita atas musibah yang menimpa saudara-saudara kita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Kami mengundang seluruh hadirin untuk hadir dalam acara ini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Kami memohon maaf atas ketidaknyamanan yang ditimbulkan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34. </w:t>
      </w:r>
      <w:r>
        <w:rPr>
          <w:rFonts w:ascii="Arial" w:cs="Arial" w:eastAsia="Arial" w:hAnsi="Arial"/>
          <w:sz w:val="22"/>
          <w:szCs w:val="22"/>
        </w:rPr>
        <w:t xml:space="preserve">Dalam teks pidato, ungkapan kepedulian sosial biasanya disampaikan pada bagian...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Hanya pada bagian pembuka saja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Hanya pada bagian penutup saja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Dapat disampaikan pada bagian isi maupun penutup sesuai konteks pidato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Tidak boleh disampaikan dalam teks pidato formal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F497D"/>
          <w:sz w:val="22"/>
          <w:szCs w:val="22"/>
        </w:rPr>
        <w:t xml:space="preserve">BAGIAN L: Teks Pidato - Ejaan (Soal 35-40)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35. </w:t>
      </w:r>
      <w:r>
        <w:rPr>
          <w:rFonts w:ascii="Arial" w:cs="Arial" w:eastAsia="Arial" w:hAnsi="Arial"/>
          <w:sz w:val="22"/>
          <w:szCs w:val="22"/>
        </w:rPr>
        <w:t xml:space="preserve">Penulisan huruf kapital yang benar terdapat pada kalimat...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kami akan pergi ke kota jakarta minggu depan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Kami akan pergi ke Kota Jakarta minggu depan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Kami Akan Pergi Ke Kota Jakarta Minggu Depan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kami Akan pergi ke kota Jakarta Minggu depan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36. </w:t>
      </w:r>
      <w:r>
        <w:rPr>
          <w:rFonts w:ascii="Arial" w:cs="Arial" w:eastAsia="Arial" w:hAnsi="Arial"/>
          <w:sz w:val="22"/>
          <w:szCs w:val="22"/>
        </w:rPr>
        <w:t xml:space="preserve">Penggunaan tanda koma (,) yang tepat terdapat pada kalimat...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Ayah membeli apel jeruk dan mangga di pasar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Ayah membeli apel, jeruk, dan mangga di pasar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Ayah, membeli apel jeruk dan, mangga di pasar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Ayah membeli, apel jeruk, dan mangga di pasar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37. </w:t>
      </w:r>
      <w:r>
        <w:rPr>
          <w:rFonts w:ascii="Arial" w:cs="Arial" w:eastAsia="Arial" w:hAnsi="Arial"/>
          <w:sz w:val="22"/>
          <w:szCs w:val="22"/>
        </w:rPr>
        <w:t xml:space="preserve">Penulisan kata depan "di" yang benar terdapat pada kalimat...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Buku itu diletakan diatas meja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Buku itu diletakkan di atas meja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Buku itu di letakkan diatas meja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Buku itu diletakkan diatas meja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38. </w:t>
      </w:r>
      <w:r>
        <w:rPr>
          <w:rFonts w:ascii="Arial" w:cs="Arial" w:eastAsia="Arial" w:hAnsi="Arial"/>
          <w:sz w:val="22"/>
          <w:szCs w:val="22"/>
        </w:rPr>
        <w:t xml:space="preserve">Penulisan kata yang sesuai dengan PUEBI yang benar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Aktifitas, ijin, apotik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Aktivitas, izin, apotek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Aktifitas, izin, apotek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Aktivitas, ijin, apotik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39. </w:t>
      </w:r>
      <w:r>
        <w:rPr>
          <w:rFonts w:ascii="Arial" w:cs="Arial" w:eastAsia="Arial" w:hAnsi="Arial"/>
          <w:sz w:val="22"/>
          <w:szCs w:val="22"/>
        </w:rPr>
        <w:t xml:space="preserve">Penggunaan tanda titik dua (:) yang tepat terdapat pada kalimat...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Rapat: akan diadakan besok pagi di aula sekolah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Kita membutuhkan: buku, pensil, dan penggaris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Perlengkapan yang harus dibawa: buku, pensil, dan penggaris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Ia berkata: bahwa tugas sudah selesai dikerjakan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40. </w:t>
      </w:r>
      <w:r>
        <w:rPr>
          <w:rFonts w:ascii="Arial" w:cs="Arial" w:eastAsia="Arial" w:hAnsi="Arial"/>
          <w:sz w:val="22"/>
          <w:szCs w:val="22"/>
        </w:rPr>
        <w:t xml:space="preserve">Kalimat yang menggunakan ejaan yang benar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Para siswa-siswi diharapkan hadir tepat waktu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para siswa siswi diharapkan hadir tepat waktu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Para siswa siswi diharapkan hadir tepat waktu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Para siswa/siswi diharapkan Hadir tepat waktu</w:t>
      </w:r>
    </w:p>
    <w:p>
      <w:r>
        <w:br w:type="page"/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1F497D"/>
          <w:sz w:val="28"/>
          <w:szCs w:val="28"/>
        </w:rPr>
        <w:t xml:space="preserve">KUNCI JAWABAN</w:t>
      </w:r>
    </w:p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LATIHAN SOAL UAS BAHASA INDONESIA KELAS 8 TAHUN 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97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 Soal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97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Jawaban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97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 Soal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97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Jawaban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21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22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24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25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26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27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28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29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30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11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31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32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13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33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14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34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15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35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16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36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17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37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38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19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39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40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</w:tr>
    </w:tbl>
    <w:p>
      <w:pPr>
        <w:spacing w:after="100" w:before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Catatan Skor: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Setiap soal bernilai 2,5 poin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Total nilai = Jumlah benar x 2,5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Nilai maksimum = 100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2026-06-04T11:29:44.139Z</dcterms:created>
  <dcterms:modified xsi:type="dcterms:W3CDTF">2026-06-04T11:29:44.142Z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